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CD" w:rsidRPr="00DA79CD" w:rsidRDefault="00DA79CD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  <w:r w:rsidRPr="00DA79CD">
        <w:rPr>
          <w:b/>
          <w:caps/>
          <w:sz w:val="22"/>
          <w:szCs w:val="28"/>
        </w:rPr>
        <w:t xml:space="preserve">ДЕПАРТАМЕНТ ОБРАЗОВАНИЯ И НАУКИ </w:t>
      </w:r>
    </w:p>
    <w:p w:rsidR="00C86F5F" w:rsidRPr="00DA79CD" w:rsidRDefault="00DA79CD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  <w:r w:rsidRPr="00DA79CD">
        <w:rPr>
          <w:b/>
          <w:caps/>
          <w:sz w:val="22"/>
          <w:szCs w:val="28"/>
        </w:rPr>
        <w:t>КОСТРОМСКОЙ ОБЛАСТИ</w:t>
      </w: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9CD" w:rsidRPr="00DA79CD" w:rsidRDefault="00DA79CD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8"/>
        </w:rPr>
      </w:pPr>
      <w:r w:rsidRPr="00DA79CD">
        <w:rPr>
          <w:b/>
          <w:caps/>
          <w:sz w:val="20"/>
          <w:szCs w:val="28"/>
        </w:rPr>
        <w:t>областное государственное бюджетное профессиональное образовательное учреждение</w:t>
      </w:r>
    </w:p>
    <w:p w:rsidR="001E5E29" w:rsidRPr="00DA79CD" w:rsidRDefault="00DA79CD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8"/>
        </w:rPr>
      </w:pPr>
      <w:r w:rsidRPr="00DA79CD">
        <w:rPr>
          <w:b/>
          <w:caps/>
          <w:sz w:val="20"/>
          <w:szCs w:val="28"/>
        </w:rPr>
        <w:t xml:space="preserve"> «костромской автотранспортный колледж»</w:t>
      </w:r>
    </w:p>
    <w:p w:rsidR="001E5E29" w:rsidRPr="00DA79CD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5E29" w:rsidRDefault="001E5E29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041EB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ПРОГРАММа УЧЕБНОЙ ДИСЦИПЛИНЫ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 учебной дисциплины</w:t>
      </w:r>
    </w:p>
    <w:p w:rsidR="00DA79CD" w:rsidRPr="00DA79CD" w:rsidRDefault="00DA79CD" w:rsidP="00DA7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DA79CD">
        <w:rPr>
          <w:b/>
        </w:rPr>
        <w:t>специальность</w:t>
      </w:r>
      <w:r>
        <w:rPr>
          <w:b/>
        </w:rPr>
        <w:t>____________________________________________________________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6F5F" w:rsidRDefault="00C86F5F" w:rsidP="00C86F5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86F5F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Кострома, 2018</w:t>
      </w:r>
      <w:r w:rsidR="00C86F5F">
        <w:rPr>
          <w:bCs/>
        </w:rPr>
        <w:t>г.</w:t>
      </w:r>
    </w:p>
    <w:p w:rsidR="00DC5F16" w:rsidRDefault="00DC5F16" w:rsidP="00DC5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DC5F16" w:rsidRDefault="00DC5F16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tbl>
      <w:tblPr>
        <w:tblW w:w="0" w:type="auto"/>
        <w:tblInd w:w="-526" w:type="dxa"/>
        <w:tblLook w:val="04A0"/>
      </w:tblPr>
      <w:tblGrid>
        <w:gridCol w:w="5027"/>
        <w:gridCol w:w="4543"/>
      </w:tblGrid>
      <w:tr w:rsidR="00DC5F16" w:rsidTr="00AF0FC3">
        <w:trPr>
          <w:trHeight w:val="3418"/>
        </w:trPr>
        <w:tc>
          <w:tcPr>
            <w:tcW w:w="5027" w:type="dxa"/>
          </w:tcPr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Одобрена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предметно цикловой  комиссией</w:t>
            </w:r>
          </w:p>
          <w:p w:rsidR="00DC5F16" w:rsidRDefault="00D15D5A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общих гуманитарных и социально-  экономических</w:t>
            </w:r>
            <w:r w:rsidR="00DC5F16" w:rsidRPr="001348BC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 дисциплин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Протокол № 1    от    __.08.2018 г.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Председатель: ________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C5F16" w:rsidRDefault="00DC5F16" w:rsidP="00AF0FC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Программа разработана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основе Федерального Государственного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образовательного стандарта (ФГОС) по специальностям среднего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специального образования (СПО) 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специальности: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1348B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23.02.03 техническое обслуживание и ремонт автомобильного транспорта</w:t>
            </w:r>
          </w:p>
          <w:p w:rsidR="00DC5F16" w:rsidRDefault="00DC5F16" w:rsidP="00AF0FC3">
            <w:pPr>
              <w:spacing w:line="276" w:lineRule="auto"/>
              <w:ind w:firstLine="70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Зам. директора  ___________________ Ю.В.Присяжная</w:t>
            </w:r>
          </w:p>
          <w:p w:rsidR="00DC5F16" w:rsidRDefault="00DC5F16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C5F16" w:rsidRDefault="00DC5F16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C5F16" w:rsidRDefault="00DC5F16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C5F16" w:rsidRDefault="00DC5F16" w:rsidP="00DC5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DC5F16" w:rsidRDefault="00DC5F16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C5F16" w:rsidRDefault="00DC5F16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C86F5F" w:rsidRDefault="00DA79CD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Рабочая </w:t>
      </w:r>
      <w:r w:rsidR="00C86F5F">
        <w:t>программа учебной дисциплины</w:t>
      </w:r>
      <w:r w:rsidR="00C86F5F">
        <w:rPr>
          <w:caps/>
        </w:rPr>
        <w:t xml:space="preserve"> </w:t>
      </w:r>
      <w:r w:rsidR="00C86F5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>код</w:t>
      </w:r>
      <w:r>
        <w:rPr>
          <w:i/>
          <w:vertAlign w:val="superscript"/>
        </w:rPr>
        <w:tab/>
        <w:t>наименование специальности(ей) / профессии(</w:t>
      </w:r>
      <w:proofErr w:type="spellStart"/>
      <w:r>
        <w:rPr>
          <w:i/>
          <w:vertAlign w:val="superscript"/>
        </w:rPr>
        <w:t>ий</w:t>
      </w:r>
      <w:proofErr w:type="spellEnd"/>
      <w:r>
        <w:rPr>
          <w:i/>
          <w:vertAlign w:val="superscript"/>
        </w:rPr>
        <w:t>)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____________________________________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_________________________________________________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5119"/>
        <w:gridCol w:w="2520"/>
      </w:tblGrid>
      <w:tr w:rsidR="009D461D" w:rsidRPr="001872EA" w:rsidTr="000370EB">
        <w:trPr>
          <w:trHeight w:val="735"/>
        </w:trPr>
        <w:tc>
          <w:tcPr>
            <w:tcW w:w="218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Дата актуализации</w:t>
            </w:r>
          </w:p>
        </w:tc>
        <w:tc>
          <w:tcPr>
            <w:tcW w:w="511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Результаты актуализации</w:t>
            </w:r>
          </w:p>
        </w:tc>
        <w:tc>
          <w:tcPr>
            <w:tcW w:w="2520" w:type="dxa"/>
          </w:tcPr>
          <w:p w:rsidR="009D461D" w:rsidRDefault="009D461D" w:rsidP="00037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Подпись</w:t>
            </w:r>
          </w:p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разработчика</w:t>
            </w:r>
          </w:p>
        </w:tc>
      </w:tr>
      <w:tr w:rsidR="009D461D" w:rsidRPr="001872EA" w:rsidTr="000370EB">
        <w:trPr>
          <w:trHeight w:val="231"/>
        </w:trPr>
        <w:tc>
          <w:tcPr>
            <w:tcW w:w="218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D461D" w:rsidRPr="001872EA" w:rsidTr="000370EB">
        <w:trPr>
          <w:trHeight w:val="252"/>
        </w:trPr>
        <w:tc>
          <w:tcPr>
            <w:tcW w:w="218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D461D" w:rsidRPr="001872EA" w:rsidTr="000370EB">
        <w:trPr>
          <w:trHeight w:val="231"/>
        </w:trPr>
        <w:tc>
          <w:tcPr>
            <w:tcW w:w="218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461D" w:rsidRPr="001872EA" w:rsidRDefault="009D461D" w:rsidP="000370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1163"/>
        <w:tblW w:w="0" w:type="auto"/>
        <w:tblLook w:val="01E0"/>
      </w:tblPr>
      <w:tblGrid>
        <w:gridCol w:w="7668"/>
        <w:gridCol w:w="1903"/>
      </w:tblGrid>
      <w:tr w:rsidR="00C86F5F" w:rsidTr="009D461D">
        <w:tc>
          <w:tcPr>
            <w:tcW w:w="7668" w:type="dxa"/>
          </w:tcPr>
          <w:p w:rsidR="00C86F5F" w:rsidRDefault="00C86F5F" w:rsidP="009D46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6F5F" w:rsidRDefault="00C86F5F" w:rsidP="009D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C86F5F" w:rsidTr="009D461D">
        <w:tc>
          <w:tcPr>
            <w:tcW w:w="7668" w:type="dxa"/>
          </w:tcPr>
          <w:p w:rsidR="00C86F5F" w:rsidRDefault="000D7BD9" w:rsidP="009D46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C86F5F">
              <w:rPr>
                <w:b/>
                <w:caps/>
              </w:rPr>
              <w:t xml:space="preserve"> ПРОГРАММЫ УЧЕБНОЙ ДИСЦИПЛИНЫ</w:t>
            </w:r>
          </w:p>
          <w:p w:rsidR="00C86F5F" w:rsidRDefault="00C86F5F" w:rsidP="009D461D"/>
        </w:tc>
        <w:tc>
          <w:tcPr>
            <w:tcW w:w="1903" w:type="dxa"/>
            <w:hideMark/>
          </w:tcPr>
          <w:p w:rsidR="00C86F5F" w:rsidRDefault="00C86F5F" w:rsidP="009D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6F5F" w:rsidTr="009D461D">
        <w:tc>
          <w:tcPr>
            <w:tcW w:w="7668" w:type="dxa"/>
          </w:tcPr>
          <w:p w:rsidR="00C86F5F" w:rsidRDefault="000D7BD9" w:rsidP="009D46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</w:t>
            </w:r>
            <w:r w:rsidR="00C86F5F">
              <w:rPr>
                <w:b/>
                <w:caps/>
              </w:rPr>
              <w:t xml:space="preserve"> содержание УЧЕБНОЙ ДИСЦИПЛИНЫ</w:t>
            </w:r>
          </w:p>
          <w:p w:rsidR="00C86F5F" w:rsidRDefault="00C86F5F" w:rsidP="009D46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6F5F" w:rsidRDefault="00C86F5F" w:rsidP="009D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6F5F" w:rsidTr="009D461D">
        <w:trPr>
          <w:trHeight w:val="670"/>
        </w:trPr>
        <w:tc>
          <w:tcPr>
            <w:tcW w:w="7668" w:type="dxa"/>
          </w:tcPr>
          <w:p w:rsidR="00C86F5F" w:rsidRDefault="00C86F5F" w:rsidP="009D46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C86F5F" w:rsidRDefault="00C86F5F" w:rsidP="009D461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6F5F" w:rsidRDefault="00C86F5F" w:rsidP="009D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6F5F" w:rsidTr="009D461D">
        <w:tc>
          <w:tcPr>
            <w:tcW w:w="7668" w:type="dxa"/>
          </w:tcPr>
          <w:p w:rsidR="00C86F5F" w:rsidRDefault="00C86F5F" w:rsidP="009D46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86F5F" w:rsidRDefault="00C86F5F" w:rsidP="009D46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6F5F" w:rsidRDefault="00C86F5F" w:rsidP="009D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461D" w:rsidRDefault="009D461D" w:rsidP="009D46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9D461D" w:rsidRDefault="009D461D" w:rsidP="009D46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DA79CD">
        <w:rPr>
          <w:b/>
          <w:caps/>
          <w:sz w:val="28"/>
          <w:szCs w:val="28"/>
        </w:rPr>
        <w:t xml:space="preserve">1. паспорт 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86F5F" w:rsidRPr="00DA79CD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дисциплины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79CD">
        <w:rPr>
          <w:b/>
          <w:sz w:val="28"/>
          <w:szCs w:val="28"/>
        </w:rPr>
        <w:t>.1. Область применения рабочей</w:t>
      </w:r>
      <w:r w:rsidRPr="00DA7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86F5F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C86F5F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C86F5F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C86F5F">
        <w:rPr>
          <w:sz w:val="28"/>
          <w:szCs w:val="28"/>
        </w:rPr>
        <w:t>программа учебной дисциплины может быть использована</w:t>
      </w:r>
      <w:r w:rsidR="00C86F5F">
        <w:rPr>
          <w:b/>
          <w:sz w:val="28"/>
          <w:szCs w:val="28"/>
        </w:rPr>
        <w:t xml:space="preserve"> </w:t>
      </w:r>
      <w:r w:rsidR="00C86F5F">
        <w:rPr>
          <w:sz w:val="28"/>
          <w:szCs w:val="28"/>
        </w:rPr>
        <w:t>____________________________________________________________________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указать принадлежность учебной дисциплины к учебному циклу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Указываются требования к умениям и знаниям в соответствии с перечисленными в п. 1.ФГОСов по специальностям / профессиям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</w:t>
      </w:r>
      <w:r w:rsidR="00DA79CD">
        <w:rPr>
          <w:b/>
          <w:sz w:val="28"/>
          <w:szCs w:val="28"/>
        </w:rPr>
        <w:t>ство часов на освоение рабочей</w:t>
      </w:r>
      <w:r>
        <w:rPr>
          <w:b/>
          <w:sz w:val="28"/>
          <w:szCs w:val="28"/>
        </w:rPr>
        <w:t xml:space="preserve"> программы учебной дисциплины: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spellStart"/>
      <w:r>
        <w:rPr>
          <w:sz w:val="28"/>
          <w:szCs w:val="28"/>
        </w:rPr>
        <w:t>обучающегося_______часов</w:t>
      </w:r>
      <w:proofErr w:type="spellEnd"/>
      <w:r>
        <w:rPr>
          <w:sz w:val="28"/>
          <w:szCs w:val="28"/>
        </w:rPr>
        <w:t>, в том числе: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______ часов;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______ часов.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79CD" w:rsidRDefault="00DA79CD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F5F" w:rsidRDefault="00041EB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="00C86F5F">
        <w:rPr>
          <w:b/>
          <w:sz w:val="28"/>
          <w:szCs w:val="28"/>
        </w:rPr>
        <w:t xml:space="preserve"> СОДЕРЖАНИЕ УЧЕБНОЙ ДИСЦИПЛИНЫ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C86F5F" w:rsidTr="00C86F5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C86F5F" w:rsidTr="00C86F5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………………</w:t>
            </w:r>
          </w:p>
          <w:p w:rsidR="00C86F5F" w:rsidRDefault="00C86F5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………………</w:t>
            </w:r>
          </w:p>
          <w:p w:rsidR="00C86F5F" w:rsidRDefault="00C86F5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  <w:p w:rsidR="00C86F5F" w:rsidRDefault="00C86F5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C86F5F" w:rsidTr="00C86F5F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F5F" w:rsidRDefault="00C86F5F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(указать</w:t>
            </w:r>
            <w:r>
              <w:rPr>
                <w:i w:val="0"/>
                <w:sz w:val="28"/>
                <w:szCs w:val="28"/>
              </w:rPr>
              <w:t xml:space="preserve">)     </w:t>
            </w:r>
          </w:p>
          <w:p w:rsidR="00C86F5F" w:rsidRDefault="00C86F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в этой строке часы не указываются</w:t>
            </w:r>
          </w:p>
        </w:tc>
      </w:tr>
    </w:tbl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 (*) следует указать объем часов.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6F5F" w:rsidRDefault="00C86F5F" w:rsidP="00C86F5F">
      <w:pPr>
        <w:sectPr w:rsidR="00C86F5F" w:rsidSect="00DA79CD">
          <w:pgSz w:w="11906" w:h="16838"/>
          <w:pgMar w:top="709" w:right="850" w:bottom="1134" w:left="1701" w:header="708" w:footer="708" w:gutter="0"/>
          <w:cols w:space="720"/>
        </w:sectPr>
      </w:pPr>
    </w:p>
    <w:p w:rsidR="00C86F5F" w:rsidRDefault="00DA79CD" w:rsidP="00C86F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t xml:space="preserve">2.2. </w:t>
      </w:r>
      <w:r w:rsidR="00C86F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C86F5F">
        <w:rPr>
          <w:b/>
          <w:sz w:val="28"/>
          <w:szCs w:val="28"/>
        </w:rPr>
        <w:t>ематический план и содержание учебной дисциплины</w:t>
      </w:r>
      <w:r w:rsidR="00C86F5F">
        <w:rPr>
          <w:b/>
          <w:caps/>
          <w:sz w:val="28"/>
          <w:szCs w:val="28"/>
        </w:rPr>
        <w:t xml:space="preserve"> </w:t>
      </w:r>
      <w:r w:rsidR="00C86F5F">
        <w:t>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C86F5F" w:rsidTr="00C86F5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86F5F" w:rsidTr="00C86F5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6F5F" w:rsidTr="00C86F5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6F5F" w:rsidTr="00C86F5F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  <w:p w:rsidR="00C86F5F" w:rsidRDefault="00C8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C86F5F" w:rsidRDefault="00C86F5F" w:rsidP="00C8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C86F5F" w:rsidRDefault="00C86F5F" w:rsidP="00C86F5F">
      <w:pPr>
        <w:rPr>
          <w:b/>
        </w:rPr>
        <w:sectPr w:rsidR="00C86F5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86F5F" w:rsidRDefault="00C86F5F" w:rsidP="00C86F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_____________; мастерских ____________________; </w:t>
      </w:r>
      <w:proofErr w:type="spellStart"/>
      <w:r>
        <w:rPr>
          <w:bCs/>
          <w:sz w:val="28"/>
          <w:szCs w:val="28"/>
        </w:rPr>
        <w:t>лабораторий__________</w:t>
      </w:r>
      <w:proofErr w:type="spellEnd"/>
      <w:r>
        <w:rPr>
          <w:bCs/>
          <w:sz w:val="28"/>
          <w:szCs w:val="28"/>
        </w:rPr>
        <w:t>.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указывается наименование </w:t>
      </w:r>
      <w:r>
        <w:rPr>
          <w:bCs/>
          <w:i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C86F5F" w:rsidRDefault="00C86F5F" w:rsidP="00C86F5F"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C86F5F" w:rsidRDefault="00C86F5F" w:rsidP="00C86F5F">
      <w:pPr>
        <w:jc w:val="both"/>
        <w:rPr>
          <w:bCs/>
          <w:i/>
        </w:rPr>
      </w:pPr>
    </w:p>
    <w:p w:rsidR="00C86F5F" w:rsidRDefault="00C86F5F" w:rsidP="00C86F5F">
      <w:pPr>
        <w:jc w:val="both"/>
        <w:rPr>
          <w:bCs/>
          <w:i/>
        </w:rPr>
      </w:pPr>
      <w:r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86F5F" w:rsidRDefault="00C86F5F" w:rsidP="00C86F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 _______________________________________________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 _________________________________________</w:t>
      </w:r>
    </w:p>
    <w:p w:rsidR="00C86F5F" w:rsidRDefault="00C86F5F" w:rsidP="00C86F5F">
      <w:pPr>
        <w:jc w:val="both"/>
        <w:rPr>
          <w:bCs/>
          <w:i/>
        </w:rPr>
      </w:pPr>
      <w:r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>
        <w:rPr>
          <w:bCs/>
          <w:i/>
        </w:rPr>
        <w:t>ГОСТом</w:t>
      </w:r>
      <w:proofErr w:type="spellEnd"/>
      <w:r>
        <w:rPr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bCs/>
          <w:i/>
        </w:rPr>
        <w:t>Минобрнауки</w:t>
      </w:r>
      <w:proofErr w:type="spellEnd"/>
      <w:r>
        <w:rPr>
          <w:bCs/>
          <w:i/>
        </w:rPr>
        <w:t xml:space="preserve"> России.</w:t>
      </w:r>
    </w:p>
    <w:p w:rsidR="00C86F5F" w:rsidRDefault="00C86F5F" w:rsidP="00C86F5F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C86F5F" w:rsidRDefault="00C86F5F" w:rsidP="00C86F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C86F5F" w:rsidRDefault="00C86F5F" w:rsidP="00C86F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86F5F" w:rsidTr="00C8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C86F5F" w:rsidRDefault="00C8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F" w:rsidRDefault="00C86F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86F5F" w:rsidTr="00C86F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F" w:rsidRDefault="00C86F5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F" w:rsidRDefault="00C86F5F">
            <w:pPr>
              <w:jc w:val="both"/>
              <w:rPr>
                <w:bCs/>
                <w:i/>
              </w:rPr>
            </w:pPr>
          </w:p>
        </w:tc>
      </w:tr>
    </w:tbl>
    <w:p w:rsidR="00C86F5F" w:rsidRDefault="00C86F5F" w:rsidP="00C8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86F5F" w:rsidRDefault="00C86F5F" w:rsidP="00C86F5F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Результаты переносятся из паспорта примерной  программы. </w:t>
      </w:r>
      <w:r>
        <w:rPr>
          <w:i/>
        </w:rPr>
        <w:t>Перечень форм контроля следует конкретизировать с учетом специфики обучения по примерной  программе учебной дисциплины.</w:t>
      </w:r>
    </w:p>
    <w:p w:rsidR="00C86F5F" w:rsidRDefault="00C86F5F" w:rsidP="00C86F5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86F5F" w:rsidRDefault="00C86F5F" w:rsidP="00C86F5F">
      <w:pPr>
        <w:spacing w:line="360" w:lineRule="auto"/>
        <w:rPr>
          <w:b/>
        </w:rPr>
      </w:pPr>
    </w:p>
    <w:p w:rsidR="00C86F5F" w:rsidRPr="00453163" w:rsidRDefault="00C86F5F" w:rsidP="00C86F5F">
      <w:pPr>
        <w:spacing w:line="360" w:lineRule="auto"/>
        <w:rPr>
          <w:b/>
          <w:highlight w:val="yellow"/>
        </w:rPr>
      </w:pPr>
      <w:r w:rsidRPr="00453163">
        <w:rPr>
          <w:b/>
          <w:highlight w:val="yellow"/>
        </w:rPr>
        <w:t xml:space="preserve">Разработчики: </w:t>
      </w:r>
      <w:r w:rsidRPr="00453163">
        <w:rPr>
          <w:b/>
          <w:highlight w:val="yellow"/>
        </w:rPr>
        <w:tab/>
      </w:r>
    </w:p>
    <w:p w:rsidR="00C86F5F" w:rsidRPr="00453163" w:rsidRDefault="00C86F5F" w:rsidP="00C86F5F">
      <w:pPr>
        <w:jc w:val="both"/>
        <w:rPr>
          <w:sz w:val="28"/>
          <w:highlight w:val="yellow"/>
        </w:rPr>
      </w:pPr>
      <w:r w:rsidRPr="00453163">
        <w:rPr>
          <w:sz w:val="28"/>
          <w:highlight w:val="yellow"/>
        </w:rPr>
        <w:t>___________________       __________________       _____________________</w:t>
      </w:r>
    </w:p>
    <w:p w:rsidR="00C86F5F" w:rsidRPr="00453163" w:rsidRDefault="00C86F5F" w:rsidP="00C86F5F">
      <w:pPr>
        <w:tabs>
          <w:tab w:val="left" w:pos="6225"/>
        </w:tabs>
        <w:rPr>
          <w:sz w:val="20"/>
          <w:highlight w:val="yellow"/>
        </w:rPr>
      </w:pPr>
      <w:r w:rsidRPr="00453163">
        <w:rPr>
          <w:highlight w:val="yellow"/>
        </w:rPr>
        <w:t xml:space="preserve">   (место работы)                        (занимаемая должность)                (инициалы, фамилия)</w:t>
      </w:r>
    </w:p>
    <w:p w:rsidR="00C86F5F" w:rsidRPr="00453163" w:rsidRDefault="00C86F5F" w:rsidP="00C86F5F">
      <w:pPr>
        <w:tabs>
          <w:tab w:val="left" w:pos="6225"/>
        </w:tabs>
        <w:rPr>
          <w:highlight w:val="yellow"/>
        </w:rPr>
      </w:pPr>
    </w:p>
    <w:p w:rsidR="00C86F5F" w:rsidRPr="00453163" w:rsidRDefault="00C86F5F" w:rsidP="00C86F5F">
      <w:pPr>
        <w:rPr>
          <w:b/>
          <w:sz w:val="28"/>
          <w:highlight w:val="yellow"/>
        </w:rPr>
      </w:pPr>
      <w:r w:rsidRPr="00453163">
        <w:rPr>
          <w:b/>
          <w:sz w:val="28"/>
          <w:highlight w:val="yellow"/>
        </w:rPr>
        <w:t>___________________        _________________         _____________________</w:t>
      </w:r>
    </w:p>
    <w:p w:rsidR="00C86F5F" w:rsidRPr="00453163" w:rsidRDefault="00C86F5F" w:rsidP="00C86F5F">
      <w:pPr>
        <w:tabs>
          <w:tab w:val="left" w:pos="6225"/>
        </w:tabs>
        <w:rPr>
          <w:sz w:val="20"/>
          <w:highlight w:val="yellow"/>
        </w:rPr>
      </w:pPr>
      <w:r w:rsidRPr="00453163">
        <w:rPr>
          <w:b/>
          <w:sz w:val="28"/>
          <w:highlight w:val="yellow"/>
        </w:rPr>
        <w:t xml:space="preserve"> </w:t>
      </w:r>
      <w:r w:rsidRPr="00453163">
        <w:rPr>
          <w:highlight w:val="yellow"/>
        </w:rPr>
        <w:t xml:space="preserve">   (место работы)                        (занимаемая должность)                (инициалы, фамилия)</w:t>
      </w:r>
    </w:p>
    <w:p w:rsidR="00C86F5F" w:rsidRPr="00453163" w:rsidRDefault="00C86F5F" w:rsidP="00C86F5F">
      <w:pPr>
        <w:tabs>
          <w:tab w:val="left" w:pos="6225"/>
        </w:tabs>
        <w:rPr>
          <w:highlight w:val="yellow"/>
        </w:rPr>
      </w:pPr>
    </w:p>
    <w:p w:rsidR="00C86F5F" w:rsidRPr="00453163" w:rsidRDefault="00C86F5F" w:rsidP="00C86F5F">
      <w:pPr>
        <w:rPr>
          <w:b/>
          <w:highlight w:val="yellow"/>
        </w:rPr>
      </w:pPr>
      <w:r w:rsidRPr="00453163">
        <w:rPr>
          <w:b/>
          <w:highlight w:val="yellow"/>
        </w:rPr>
        <w:t xml:space="preserve">Эксперты: </w:t>
      </w:r>
    </w:p>
    <w:p w:rsidR="00C86F5F" w:rsidRPr="00453163" w:rsidRDefault="00C86F5F" w:rsidP="00C86F5F">
      <w:pPr>
        <w:ind w:firstLine="180"/>
        <w:rPr>
          <w:sz w:val="20"/>
          <w:highlight w:val="yellow"/>
        </w:rPr>
      </w:pPr>
      <w:r w:rsidRPr="00453163">
        <w:rPr>
          <w:highlight w:val="yellow"/>
        </w:rPr>
        <w:t>____________________            ___________________          _________________________</w:t>
      </w:r>
    </w:p>
    <w:p w:rsidR="00C86F5F" w:rsidRPr="00453163" w:rsidRDefault="00C86F5F" w:rsidP="00C86F5F">
      <w:pPr>
        <w:tabs>
          <w:tab w:val="left" w:pos="6225"/>
        </w:tabs>
        <w:rPr>
          <w:highlight w:val="yellow"/>
        </w:rPr>
      </w:pPr>
      <w:r w:rsidRPr="00453163">
        <w:rPr>
          <w:highlight w:val="yellow"/>
        </w:rPr>
        <w:t xml:space="preserve">    (место работы)                         (занимаемая должность)              (инициалы, фамилия)</w:t>
      </w:r>
    </w:p>
    <w:p w:rsidR="00C86F5F" w:rsidRPr="00453163" w:rsidRDefault="00C86F5F" w:rsidP="00C86F5F">
      <w:pPr>
        <w:ind w:firstLine="180"/>
        <w:rPr>
          <w:highlight w:val="yellow"/>
        </w:rPr>
      </w:pPr>
    </w:p>
    <w:p w:rsidR="00C86F5F" w:rsidRPr="00453163" w:rsidRDefault="00C86F5F" w:rsidP="00C86F5F">
      <w:pPr>
        <w:ind w:firstLine="180"/>
        <w:rPr>
          <w:highlight w:val="yellow"/>
        </w:rPr>
      </w:pPr>
      <w:r w:rsidRPr="00453163">
        <w:rPr>
          <w:highlight w:val="yellow"/>
        </w:rPr>
        <w:t>____________________            ___________________          _________________________</w:t>
      </w:r>
    </w:p>
    <w:p w:rsidR="00C86F5F" w:rsidRDefault="00C86F5F" w:rsidP="00C86F5F">
      <w:pPr>
        <w:tabs>
          <w:tab w:val="left" w:pos="6225"/>
        </w:tabs>
      </w:pPr>
      <w:r w:rsidRPr="00453163">
        <w:rPr>
          <w:highlight w:val="yellow"/>
        </w:rPr>
        <w:t xml:space="preserve">   (место работы)                           (занимаемая должность)             (инициалы, фамилия</w:t>
      </w:r>
      <w:r>
        <w:t>)</w:t>
      </w:r>
    </w:p>
    <w:p w:rsidR="00C86F5F" w:rsidRDefault="00C86F5F" w:rsidP="00C86F5F">
      <w:pPr>
        <w:ind w:firstLine="180"/>
      </w:pPr>
    </w:p>
    <w:p w:rsidR="00C86F5F" w:rsidRDefault="00C86F5F" w:rsidP="00C86F5F"/>
    <w:p w:rsidR="00C86F5F" w:rsidRDefault="00C86F5F" w:rsidP="00C86F5F"/>
    <w:p w:rsidR="005B3023" w:rsidRDefault="005B3023"/>
    <w:sectPr w:rsidR="005B3023" w:rsidSect="005B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C86F5F"/>
    <w:rsid w:val="00041EBF"/>
    <w:rsid w:val="000D7BD9"/>
    <w:rsid w:val="001348BC"/>
    <w:rsid w:val="001744CC"/>
    <w:rsid w:val="001A7871"/>
    <w:rsid w:val="001E5E29"/>
    <w:rsid w:val="002D387A"/>
    <w:rsid w:val="00373A77"/>
    <w:rsid w:val="00434194"/>
    <w:rsid w:val="00453163"/>
    <w:rsid w:val="0059013F"/>
    <w:rsid w:val="005B3023"/>
    <w:rsid w:val="00741E50"/>
    <w:rsid w:val="0082387D"/>
    <w:rsid w:val="009D461D"/>
    <w:rsid w:val="00AD7E21"/>
    <w:rsid w:val="00B45E4C"/>
    <w:rsid w:val="00C73EB9"/>
    <w:rsid w:val="00C86F5F"/>
    <w:rsid w:val="00D15D5A"/>
    <w:rsid w:val="00DA79CD"/>
    <w:rsid w:val="00DC5F16"/>
    <w:rsid w:val="00F1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F5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6F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86F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C8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8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ZavotdKO</cp:lastModifiedBy>
  <cp:revision>2</cp:revision>
  <dcterms:created xsi:type="dcterms:W3CDTF">2018-09-18T11:45:00Z</dcterms:created>
  <dcterms:modified xsi:type="dcterms:W3CDTF">2018-09-18T11:45:00Z</dcterms:modified>
</cp:coreProperties>
</file>